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94"/>
        <w:gridCol w:w="2041"/>
        <w:gridCol w:w="1620"/>
        <w:gridCol w:w="2160"/>
        <w:gridCol w:w="1890"/>
        <w:gridCol w:w="1890"/>
      </w:tblGrid>
      <w:tr w:rsidR="006B7F61" w14:paraId="4EB4D0EF" w14:textId="180C4E10" w:rsidTr="006B7F61">
        <w:tc>
          <w:tcPr>
            <w:tcW w:w="1194" w:type="dxa"/>
          </w:tcPr>
          <w:p w14:paraId="07360605" w14:textId="77777777" w:rsidR="006B7F61" w:rsidRDefault="006B7F61"/>
        </w:tc>
        <w:tc>
          <w:tcPr>
            <w:tcW w:w="2041" w:type="dxa"/>
          </w:tcPr>
          <w:p w14:paraId="3E91A903" w14:textId="6CBDDF99" w:rsidR="006B7F61" w:rsidRDefault="006B7F61">
            <w:r>
              <w:t>Provisional VCOC Budget 2025</w:t>
            </w:r>
          </w:p>
        </w:tc>
        <w:tc>
          <w:tcPr>
            <w:tcW w:w="1620" w:type="dxa"/>
          </w:tcPr>
          <w:p w14:paraId="750D9E98" w14:textId="77777777" w:rsidR="006B7F61" w:rsidRDefault="006B7F61"/>
        </w:tc>
        <w:tc>
          <w:tcPr>
            <w:tcW w:w="2160" w:type="dxa"/>
          </w:tcPr>
          <w:p w14:paraId="268A2A80" w14:textId="77777777" w:rsidR="006B7F61" w:rsidRDefault="006B7F61"/>
        </w:tc>
        <w:tc>
          <w:tcPr>
            <w:tcW w:w="1890" w:type="dxa"/>
          </w:tcPr>
          <w:p w14:paraId="1D8D3EF4" w14:textId="77777777" w:rsidR="006B7F61" w:rsidRDefault="006B7F61"/>
        </w:tc>
        <w:tc>
          <w:tcPr>
            <w:tcW w:w="1890" w:type="dxa"/>
          </w:tcPr>
          <w:p w14:paraId="2B1B804C" w14:textId="77777777" w:rsidR="006B7F61" w:rsidRDefault="006B7F61"/>
        </w:tc>
      </w:tr>
      <w:tr w:rsidR="006B7F61" w14:paraId="69A9733B" w14:textId="5915BE32" w:rsidTr="006B7F61">
        <w:tc>
          <w:tcPr>
            <w:tcW w:w="1194" w:type="dxa"/>
          </w:tcPr>
          <w:p w14:paraId="09C046CE" w14:textId="6D3D2C1D" w:rsidR="006B7F61" w:rsidRDefault="006B7F61"/>
        </w:tc>
        <w:tc>
          <w:tcPr>
            <w:tcW w:w="2041" w:type="dxa"/>
          </w:tcPr>
          <w:p w14:paraId="3069087B" w14:textId="77777777" w:rsidR="006B7F61" w:rsidRDefault="006B7F61"/>
        </w:tc>
        <w:tc>
          <w:tcPr>
            <w:tcW w:w="1620" w:type="dxa"/>
          </w:tcPr>
          <w:p w14:paraId="487720A3" w14:textId="74CBE522" w:rsidR="006B7F61" w:rsidRDefault="006B7F61">
            <w:r>
              <w:t>2022(corrected data)/</w:t>
            </w:r>
            <w:r w:rsidRPr="00EE7BD1">
              <w:rPr>
                <w:b/>
                <w:bCs/>
                <w:color w:val="FF0000"/>
              </w:rPr>
              <w:t>actual</w:t>
            </w:r>
          </w:p>
        </w:tc>
        <w:tc>
          <w:tcPr>
            <w:tcW w:w="2160" w:type="dxa"/>
          </w:tcPr>
          <w:p w14:paraId="1D2BF1C5" w14:textId="14BB2F55" w:rsidR="006B7F61" w:rsidRDefault="006B7F61">
            <w:r>
              <w:t>2023 /</w:t>
            </w:r>
            <w:r w:rsidRPr="00F564AB">
              <w:rPr>
                <w:b/>
                <w:bCs/>
                <w:color w:val="FF0000"/>
              </w:rPr>
              <w:t>actual</w:t>
            </w:r>
          </w:p>
        </w:tc>
        <w:tc>
          <w:tcPr>
            <w:tcW w:w="1890" w:type="dxa"/>
          </w:tcPr>
          <w:p w14:paraId="39E6E344" w14:textId="28AD9FF2" w:rsidR="006B7F61" w:rsidRDefault="006B7F61">
            <w:r>
              <w:t>2024 /</w:t>
            </w:r>
            <w:r w:rsidRPr="006B7F61">
              <w:rPr>
                <w:b/>
                <w:bCs/>
                <w:color w:val="FF0000"/>
              </w:rPr>
              <w:t>actual</w:t>
            </w:r>
          </w:p>
        </w:tc>
        <w:tc>
          <w:tcPr>
            <w:tcW w:w="1890" w:type="dxa"/>
          </w:tcPr>
          <w:p w14:paraId="322E7528" w14:textId="2065AF22" w:rsidR="006B7F61" w:rsidRDefault="006B7F61">
            <w:r>
              <w:t>2025</w:t>
            </w:r>
          </w:p>
        </w:tc>
      </w:tr>
      <w:tr w:rsidR="006B7F61" w14:paraId="735D4151" w14:textId="3B515613" w:rsidTr="006B7F61">
        <w:tc>
          <w:tcPr>
            <w:tcW w:w="1194" w:type="dxa"/>
          </w:tcPr>
          <w:p w14:paraId="24B67BDF" w14:textId="5EB408E8" w:rsidR="006B7F61" w:rsidRPr="00E217F0" w:rsidRDefault="006B7F61">
            <w:pPr>
              <w:rPr>
                <w:b/>
                <w:bCs/>
              </w:rPr>
            </w:pPr>
            <w:r w:rsidRPr="00E217F0">
              <w:rPr>
                <w:b/>
                <w:bCs/>
              </w:rPr>
              <w:t>Income</w:t>
            </w:r>
          </w:p>
        </w:tc>
        <w:tc>
          <w:tcPr>
            <w:tcW w:w="2041" w:type="dxa"/>
          </w:tcPr>
          <w:p w14:paraId="07BAE0E6" w14:textId="713F0801" w:rsidR="006B7F61" w:rsidRDefault="006B7F61">
            <w:r>
              <w:t>Chapter dues</w:t>
            </w:r>
          </w:p>
        </w:tc>
        <w:tc>
          <w:tcPr>
            <w:tcW w:w="1620" w:type="dxa"/>
          </w:tcPr>
          <w:p w14:paraId="27528497" w14:textId="68DD9622" w:rsidR="006B7F61" w:rsidRDefault="006B7F61">
            <w:r>
              <w:t>$1566.80/$</w:t>
            </w:r>
            <w:r>
              <w:rPr>
                <w:color w:val="FF0000"/>
              </w:rPr>
              <w:t>/$1566.80</w:t>
            </w:r>
          </w:p>
        </w:tc>
        <w:tc>
          <w:tcPr>
            <w:tcW w:w="2160" w:type="dxa"/>
          </w:tcPr>
          <w:p w14:paraId="23B54EB4" w14:textId="3AD63136" w:rsidR="006B7F61" w:rsidRDefault="006B7F61">
            <w:r>
              <w:t>$1300.00/$</w:t>
            </w:r>
            <w:r w:rsidRPr="005E601A">
              <w:rPr>
                <w:color w:val="FF0000"/>
              </w:rPr>
              <w:t>1227.60</w:t>
            </w:r>
          </w:p>
        </w:tc>
        <w:tc>
          <w:tcPr>
            <w:tcW w:w="1890" w:type="dxa"/>
          </w:tcPr>
          <w:p w14:paraId="7D990B8E" w14:textId="1DF4CA7F" w:rsidR="006B7F61" w:rsidRDefault="006B7F61">
            <w:r>
              <w:t>$1000.00</w:t>
            </w:r>
            <w:r w:rsidRPr="006B7F61">
              <w:rPr>
                <w:color w:val="FF0000"/>
              </w:rPr>
              <w:t>/$1275.70</w:t>
            </w:r>
          </w:p>
        </w:tc>
        <w:tc>
          <w:tcPr>
            <w:tcW w:w="1890" w:type="dxa"/>
          </w:tcPr>
          <w:p w14:paraId="3A5FE8E0" w14:textId="5908ACD7" w:rsidR="006B7F61" w:rsidRDefault="00806AC1">
            <w:r>
              <w:t>$1000.00</w:t>
            </w:r>
          </w:p>
        </w:tc>
      </w:tr>
      <w:tr w:rsidR="006B7F61" w14:paraId="76E7A3E0" w14:textId="0C75A847" w:rsidTr="006B7F61">
        <w:tc>
          <w:tcPr>
            <w:tcW w:w="1194" w:type="dxa"/>
          </w:tcPr>
          <w:p w14:paraId="5B9FAEA5" w14:textId="77777777" w:rsidR="006B7F61" w:rsidRDefault="006B7F61"/>
        </w:tc>
        <w:tc>
          <w:tcPr>
            <w:tcW w:w="2041" w:type="dxa"/>
          </w:tcPr>
          <w:p w14:paraId="17FBD147" w14:textId="64C9DF77" w:rsidR="006B7F61" w:rsidRDefault="006B7F61">
            <w:r>
              <w:t>Recruiting/MOAA Grant</w:t>
            </w:r>
          </w:p>
        </w:tc>
        <w:tc>
          <w:tcPr>
            <w:tcW w:w="1620" w:type="dxa"/>
          </w:tcPr>
          <w:p w14:paraId="32984266" w14:textId="6AA40B64" w:rsidR="006B7F61" w:rsidRDefault="006B7F61">
            <w:r w:rsidRPr="00EE7BD1">
              <w:rPr>
                <w:color w:val="FF0000"/>
              </w:rPr>
              <w:t>$50.00</w:t>
            </w:r>
          </w:p>
        </w:tc>
        <w:tc>
          <w:tcPr>
            <w:tcW w:w="2160" w:type="dxa"/>
          </w:tcPr>
          <w:p w14:paraId="1637FFF9" w14:textId="6192DF2B" w:rsidR="006B7F61" w:rsidRDefault="006B7F61">
            <w:r>
              <w:t xml:space="preserve">   $800.00</w:t>
            </w:r>
            <w:r w:rsidRPr="005E601A">
              <w:rPr>
                <w:color w:val="FF0000"/>
              </w:rPr>
              <w:t>/$800.00</w:t>
            </w:r>
          </w:p>
        </w:tc>
        <w:tc>
          <w:tcPr>
            <w:tcW w:w="1890" w:type="dxa"/>
          </w:tcPr>
          <w:p w14:paraId="7D63C0C8" w14:textId="6874EEE4" w:rsidR="006B7F61" w:rsidRDefault="006B7F61">
            <w:r>
              <w:t>$800</w:t>
            </w:r>
            <w:r w:rsidRPr="006B7F61">
              <w:rPr>
                <w:color w:val="FF0000"/>
              </w:rPr>
              <w:t>/$800</w:t>
            </w:r>
            <w:r>
              <w:rPr>
                <w:color w:val="FF0000"/>
              </w:rPr>
              <w:t xml:space="preserve"> + extra $600</w:t>
            </w:r>
          </w:p>
        </w:tc>
        <w:tc>
          <w:tcPr>
            <w:tcW w:w="1890" w:type="dxa"/>
          </w:tcPr>
          <w:p w14:paraId="18C56989" w14:textId="47DD14F1" w:rsidR="006B7F61" w:rsidRDefault="006B7F61">
            <w:r>
              <w:t>$800</w:t>
            </w:r>
            <w:r w:rsidR="00806AC1">
              <w:t>.00</w:t>
            </w:r>
          </w:p>
        </w:tc>
      </w:tr>
      <w:tr w:rsidR="006B7F61" w14:paraId="1947C4C3" w14:textId="686E7A05" w:rsidTr="006B7F61">
        <w:trPr>
          <w:trHeight w:val="323"/>
        </w:trPr>
        <w:tc>
          <w:tcPr>
            <w:tcW w:w="1194" w:type="dxa"/>
          </w:tcPr>
          <w:p w14:paraId="2F86C5E2" w14:textId="77777777" w:rsidR="006B7F61" w:rsidRDefault="006B7F61"/>
        </w:tc>
        <w:tc>
          <w:tcPr>
            <w:tcW w:w="2041" w:type="dxa"/>
          </w:tcPr>
          <w:p w14:paraId="60622C2B" w14:textId="14CA6CE8" w:rsidR="006B7F61" w:rsidRDefault="006B7F61">
            <w:r>
              <w:t>Chapter Meetings</w:t>
            </w:r>
          </w:p>
        </w:tc>
        <w:tc>
          <w:tcPr>
            <w:tcW w:w="1620" w:type="dxa"/>
          </w:tcPr>
          <w:p w14:paraId="314548E3" w14:textId="77777777" w:rsidR="006B7F61" w:rsidRDefault="006B7F61"/>
        </w:tc>
        <w:tc>
          <w:tcPr>
            <w:tcW w:w="2160" w:type="dxa"/>
          </w:tcPr>
          <w:p w14:paraId="4A09E915" w14:textId="24740D86" w:rsidR="006B7F61" w:rsidRDefault="006B7F61">
            <w:r>
              <w:t xml:space="preserve">            </w:t>
            </w:r>
            <w:r w:rsidRPr="005E601A">
              <w:rPr>
                <w:color w:val="FF0000"/>
              </w:rPr>
              <w:t>/$275.00</w:t>
            </w:r>
          </w:p>
        </w:tc>
        <w:tc>
          <w:tcPr>
            <w:tcW w:w="1890" w:type="dxa"/>
          </w:tcPr>
          <w:p w14:paraId="793FA271" w14:textId="77777777" w:rsidR="006B7F61" w:rsidRDefault="006B7F61"/>
        </w:tc>
        <w:tc>
          <w:tcPr>
            <w:tcW w:w="1890" w:type="dxa"/>
          </w:tcPr>
          <w:p w14:paraId="714BF611" w14:textId="77777777" w:rsidR="006B7F61" w:rsidRDefault="006B7F61"/>
        </w:tc>
      </w:tr>
      <w:tr w:rsidR="006B7F61" w14:paraId="67A5DAFE" w14:textId="0A2BEBBB" w:rsidTr="006B7F61">
        <w:tc>
          <w:tcPr>
            <w:tcW w:w="1194" w:type="dxa"/>
          </w:tcPr>
          <w:p w14:paraId="3CE5A67D" w14:textId="77777777" w:rsidR="006B7F61" w:rsidRDefault="006B7F61"/>
        </w:tc>
        <w:tc>
          <w:tcPr>
            <w:tcW w:w="2041" w:type="dxa"/>
          </w:tcPr>
          <w:p w14:paraId="5130E2A6" w14:textId="477E0162" w:rsidR="006B7F61" w:rsidRDefault="006B7F61">
            <w:r>
              <w:t>Donations</w:t>
            </w:r>
          </w:p>
        </w:tc>
        <w:tc>
          <w:tcPr>
            <w:tcW w:w="1620" w:type="dxa"/>
          </w:tcPr>
          <w:p w14:paraId="5B73E0F5" w14:textId="77777777" w:rsidR="006B7F61" w:rsidRDefault="006B7F61"/>
        </w:tc>
        <w:tc>
          <w:tcPr>
            <w:tcW w:w="2160" w:type="dxa"/>
          </w:tcPr>
          <w:p w14:paraId="0789EB01" w14:textId="77777777" w:rsidR="006B7F61" w:rsidRDefault="006B7F61"/>
        </w:tc>
        <w:tc>
          <w:tcPr>
            <w:tcW w:w="1890" w:type="dxa"/>
          </w:tcPr>
          <w:p w14:paraId="51092A3A" w14:textId="77777777" w:rsidR="006B7F61" w:rsidRDefault="006B7F61"/>
        </w:tc>
        <w:tc>
          <w:tcPr>
            <w:tcW w:w="1890" w:type="dxa"/>
          </w:tcPr>
          <w:p w14:paraId="51FF1AA8" w14:textId="77777777" w:rsidR="006B7F61" w:rsidRDefault="006B7F61"/>
        </w:tc>
      </w:tr>
      <w:tr w:rsidR="006B7F61" w14:paraId="48471974" w14:textId="42AE81F0" w:rsidTr="006B7F61">
        <w:tc>
          <w:tcPr>
            <w:tcW w:w="1194" w:type="dxa"/>
          </w:tcPr>
          <w:p w14:paraId="71541C1E" w14:textId="77777777" w:rsidR="006B7F61" w:rsidRDefault="006B7F61"/>
        </w:tc>
        <w:tc>
          <w:tcPr>
            <w:tcW w:w="2041" w:type="dxa"/>
          </w:tcPr>
          <w:p w14:paraId="42C79C57" w14:textId="0EB5012B" w:rsidR="006B7F61" w:rsidRDefault="006B7F61">
            <w:r>
              <w:t>MOAA Teleconference Support</w:t>
            </w:r>
          </w:p>
        </w:tc>
        <w:tc>
          <w:tcPr>
            <w:tcW w:w="1620" w:type="dxa"/>
          </w:tcPr>
          <w:p w14:paraId="7EC58FBE" w14:textId="36BC8C4B" w:rsidR="006B7F61" w:rsidRDefault="006B7F61">
            <w:r>
              <w:t>$200.00</w:t>
            </w:r>
            <w:r w:rsidRPr="00F564AB">
              <w:rPr>
                <w:b/>
                <w:bCs/>
                <w:color w:val="FF0000"/>
              </w:rPr>
              <w:t>/$200.00</w:t>
            </w:r>
          </w:p>
        </w:tc>
        <w:tc>
          <w:tcPr>
            <w:tcW w:w="2160" w:type="dxa"/>
          </w:tcPr>
          <w:p w14:paraId="7C285991" w14:textId="0F26E001" w:rsidR="006B7F61" w:rsidRDefault="006B7F61">
            <w:r>
              <w:t xml:space="preserve"> $200.00</w:t>
            </w:r>
            <w:r w:rsidRPr="005E601A">
              <w:rPr>
                <w:color w:val="FF0000"/>
              </w:rPr>
              <w:t>/$200.00</w:t>
            </w:r>
          </w:p>
        </w:tc>
        <w:tc>
          <w:tcPr>
            <w:tcW w:w="1890" w:type="dxa"/>
          </w:tcPr>
          <w:p w14:paraId="3300FF18" w14:textId="0327354C" w:rsidR="006B7F61" w:rsidRDefault="006B7F61">
            <w:r>
              <w:t>$180.00</w:t>
            </w:r>
            <w:r w:rsidRPr="006B7F61">
              <w:rPr>
                <w:color w:val="FF0000"/>
              </w:rPr>
              <w:t>/$180</w:t>
            </w:r>
          </w:p>
        </w:tc>
        <w:tc>
          <w:tcPr>
            <w:tcW w:w="1890" w:type="dxa"/>
          </w:tcPr>
          <w:p w14:paraId="3BBBA509" w14:textId="2674BF5C" w:rsidR="006B7F61" w:rsidRDefault="006B7F61">
            <w:r>
              <w:t>$180.00</w:t>
            </w:r>
          </w:p>
        </w:tc>
      </w:tr>
      <w:tr w:rsidR="006B7F61" w14:paraId="23CD3B31" w14:textId="28B723BC" w:rsidTr="006B7F61">
        <w:tc>
          <w:tcPr>
            <w:tcW w:w="1194" w:type="dxa"/>
          </w:tcPr>
          <w:p w14:paraId="6AA859E5" w14:textId="77777777" w:rsidR="006B7F61" w:rsidRDefault="006B7F61"/>
        </w:tc>
        <w:tc>
          <w:tcPr>
            <w:tcW w:w="2041" w:type="dxa"/>
          </w:tcPr>
          <w:p w14:paraId="578D8F77" w14:textId="62C841DA" w:rsidR="006B7F61" w:rsidRDefault="006B7F61">
            <w:r>
              <w:t>MOAA Mileage Supplement</w:t>
            </w:r>
          </w:p>
        </w:tc>
        <w:tc>
          <w:tcPr>
            <w:tcW w:w="1620" w:type="dxa"/>
          </w:tcPr>
          <w:p w14:paraId="6CC5A9EF" w14:textId="08D43EFC" w:rsidR="006B7F61" w:rsidRDefault="006B7F61">
            <w:r>
              <w:t>$1150.00</w:t>
            </w:r>
            <w:r w:rsidRPr="00EE7BD1">
              <w:rPr>
                <w:b/>
                <w:bCs/>
                <w:color w:val="FF0000"/>
              </w:rPr>
              <w:t>/$1150.00</w:t>
            </w:r>
          </w:p>
        </w:tc>
        <w:tc>
          <w:tcPr>
            <w:tcW w:w="2160" w:type="dxa"/>
          </w:tcPr>
          <w:p w14:paraId="761530A1" w14:textId="75EBCA2E" w:rsidR="006B7F61" w:rsidRDefault="006B7F61">
            <w:r>
              <w:t>$1230.00/$</w:t>
            </w:r>
            <w:r w:rsidRPr="005E601A">
              <w:rPr>
                <w:color w:val="FF0000"/>
              </w:rPr>
              <w:t>1230.00</w:t>
            </w:r>
          </w:p>
        </w:tc>
        <w:tc>
          <w:tcPr>
            <w:tcW w:w="1890" w:type="dxa"/>
          </w:tcPr>
          <w:p w14:paraId="25F7859A" w14:textId="5BD08260" w:rsidR="006B7F61" w:rsidRDefault="006B7F61">
            <w:r>
              <w:t>$1300.00</w:t>
            </w:r>
            <w:r w:rsidRPr="006B7F61">
              <w:rPr>
                <w:color w:val="FF0000"/>
              </w:rPr>
              <w:t>/$1300</w:t>
            </w:r>
          </w:p>
        </w:tc>
        <w:tc>
          <w:tcPr>
            <w:tcW w:w="1890" w:type="dxa"/>
          </w:tcPr>
          <w:p w14:paraId="14E2B87E" w14:textId="1792B619" w:rsidR="006B7F61" w:rsidRDefault="006B7F61">
            <w:r>
              <w:t>$1300.00</w:t>
            </w:r>
          </w:p>
        </w:tc>
      </w:tr>
      <w:tr w:rsidR="006B7F61" w14:paraId="18E288F5" w14:textId="58CC8167" w:rsidTr="006B7F61">
        <w:tc>
          <w:tcPr>
            <w:tcW w:w="1194" w:type="dxa"/>
          </w:tcPr>
          <w:p w14:paraId="751DEBD7" w14:textId="77777777" w:rsidR="006B7F61" w:rsidRPr="00E217F0" w:rsidRDefault="006B7F61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17ED86FA" w14:textId="649A945E" w:rsidR="006B7F61" w:rsidRDefault="006B7F61">
            <w:r>
              <w:t>Miscellaneous</w:t>
            </w:r>
          </w:p>
        </w:tc>
        <w:tc>
          <w:tcPr>
            <w:tcW w:w="1620" w:type="dxa"/>
          </w:tcPr>
          <w:p w14:paraId="0E5FDFA4" w14:textId="77777777" w:rsidR="006B7F61" w:rsidRPr="005E601A" w:rsidRDefault="006B7F6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0F13609C" w14:textId="77777777" w:rsidR="006B7F61" w:rsidRPr="005E601A" w:rsidRDefault="006B7F61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56E05D4" w14:textId="40F56647" w:rsidR="006B7F61" w:rsidRDefault="006B7F61">
            <w:r w:rsidRPr="006B7F61">
              <w:rPr>
                <w:color w:val="FF0000"/>
              </w:rPr>
              <w:t>$15.00</w:t>
            </w:r>
          </w:p>
        </w:tc>
        <w:tc>
          <w:tcPr>
            <w:tcW w:w="1890" w:type="dxa"/>
          </w:tcPr>
          <w:p w14:paraId="388D3F22" w14:textId="77777777" w:rsidR="006B7F61" w:rsidRPr="006B7F61" w:rsidRDefault="006B7F61">
            <w:pPr>
              <w:rPr>
                <w:color w:val="FF0000"/>
              </w:rPr>
            </w:pPr>
          </w:p>
        </w:tc>
      </w:tr>
      <w:tr w:rsidR="006B7F61" w14:paraId="246D5255" w14:textId="1DBBD8B7" w:rsidTr="006B7F61">
        <w:tc>
          <w:tcPr>
            <w:tcW w:w="1194" w:type="dxa"/>
          </w:tcPr>
          <w:p w14:paraId="13647CE7" w14:textId="3B09BEED" w:rsidR="006B7F61" w:rsidRPr="00E217F0" w:rsidRDefault="006B7F61">
            <w:pPr>
              <w:rPr>
                <w:b/>
                <w:bCs/>
              </w:rPr>
            </w:pPr>
            <w:r w:rsidRPr="00E217F0">
              <w:rPr>
                <w:b/>
                <w:bCs/>
              </w:rPr>
              <w:t>TOTAL</w:t>
            </w:r>
          </w:p>
        </w:tc>
        <w:tc>
          <w:tcPr>
            <w:tcW w:w="2041" w:type="dxa"/>
          </w:tcPr>
          <w:p w14:paraId="111862F1" w14:textId="77777777" w:rsidR="006B7F61" w:rsidRDefault="006B7F61"/>
        </w:tc>
        <w:tc>
          <w:tcPr>
            <w:tcW w:w="1620" w:type="dxa"/>
          </w:tcPr>
          <w:p w14:paraId="6F9873CA" w14:textId="4F4FC3C2" w:rsidR="006B7F61" w:rsidRPr="005E601A" w:rsidRDefault="006B7F61">
            <w:pPr>
              <w:rPr>
                <w:b/>
                <w:bCs/>
              </w:rPr>
            </w:pPr>
            <w:r w:rsidRPr="005E601A">
              <w:rPr>
                <w:b/>
                <w:bCs/>
              </w:rPr>
              <w:t>$2916.80</w:t>
            </w:r>
            <w:r w:rsidRPr="00EE7BD1">
              <w:rPr>
                <w:b/>
                <w:bCs/>
                <w:color w:val="FF0000"/>
              </w:rPr>
              <w:t>/$2966.8</w:t>
            </w:r>
          </w:p>
        </w:tc>
        <w:tc>
          <w:tcPr>
            <w:tcW w:w="2160" w:type="dxa"/>
          </w:tcPr>
          <w:p w14:paraId="469F0E15" w14:textId="6D1806AE" w:rsidR="006B7F61" w:rsidRPr="005E601A" w:rsidRDefault="006B7F61">
            <w:pPr>
              <w:rPr>
                <w:b/>
                <w:bCs/>
              </w:rPr>
            </w:pPr>
            <w:r w:rsidRPr="005E601A">
              <w:rPr>
                <w:b/>
                <w:bCs/>
              </w:rPr>
              <w:t>$3530.00</w:t>
            </w:r>
            <w:r w:rsidRPr="005E601A">
              <w:rPr>
                <w:b/>
                <w:bCs/>
                <w:color w:val="FF0000"/>
              </w:rPr>
              <w:t>/$3732.60</w:t>
            </w:r>
          </w:p>
        </w:tc>
        <w:tc>
          <w:tcPr>
            <w:tcW w:w="1890" w:type="dxa"/>
          </w:tcPr>
          <w:p w14:paraId="5EEC25A7" w14:textId="3E100DC8" w:rsidR="006B7F61" w:rsidRDefault="006B7F61">
            <w:r>
              <w:t>$3280.00</w:t>
            </w:r>
            <w:r w:rsidRPr="006B7F61">
              <w:rPr>
                <w:color w:val="FF0000"/>
              </w:rPr>
              <w:t>/$4170.70</w:t>
            </w:r>
          </w:p>
        </w:tc>
        <w:tc>
          <w:tcPr>
            <w:tcW w:w="1890" w:type="dxa"/>
          </w:tcPr>
          <w:p w14:paraId="4A75A465" w14:textId="39CBCD33" w:rsidR="006B7F61" w:rsidRPr="00806AC1" w:rsidRDefault="00806AC1">
            <w:pPr>
              <w:rPr>
                <w:b/>
                <w:bCs/>
              </w:rPr>
            </w:pPr>
            <w:r w:rsidRPr="00806AC1">
              <w:rPr>
                <w:b/>
                <w:bCs/>
              </w:rPr>
              <w:t>$3280.00</w:t>
            </w:r>
          </w:p>
        </w:tc>
      </w:tr>
      <w:tr w:rsidR="006B7F61" w14:paraId="4727DFA4" w14:textId="1E308E36" w:rsidTr="006B7F61">
        <w:tc>
          <w:tcPr>
            <w:tcW w:w="1194" w:type="dxa"/>
          </w:tcPr>
          <w:p w14:paraId="10FC587B" w14:textId="77777777" w:rsidR="006B7F61" w:rsidRDefault="006B7F61"/>
        </w:tc>
        <w:tc>
          <w:tcPr>
            <w:tcW w:w="2041" w:type="dxa"/>
          </w:tcPr>
          <w:p w14:paraId="3BDB12BE" w14:textId="77777777" w:rsidR="006B7F61" w:rsidRDefault="006B7F61"/>
        </w:tc>
        <w:tc>
          <w:tcPr>
            <w:tcW w:w="1620" w:type="dxa"/>
          </w:tcPr>
          <w:p w14:paraId="5E6AD55E" w14:textId="77777777" w:rsidR="006B7F61" w:rsidRDefault="006B7F61"/>
        </w:tc>
        <w:tc>
          <w:tcPr>
            <w:tcW w:w="2160" w:type="dxa"/>
          </w:tcPr>
          <w:p w14:paraId="438868E4" w14:textId="77777777" w:rsidR="006B7F61" w:rsidRDefault="006B7F61"/>
        </w:tc>
        <w:tc>
          <w:tcPr>
            <w:tcW w:w="1890" w:type="dxa"/>
          </w:tcPr>
          <w:p w14:paraId="632CC253" w14:textId="77777777" w:rsidR="006B7F61" w:rsidRDefault="006B7F61"/>
        </w:tc>
        <w:tc>
          <w:tcPr>
            <w:tcW w:w="1890" w:type="dxa"/>
          </w:tcPr>
          <w:p w14:paraId="47CC6716" w14:textId="77777777" w:rsidR="006B7F61" w:rsidRDefault="006B7F61"/>
        </w:tc>
      </w:tr>
      <w:tr w:rsidR="006B7F61" w14:paraId="2136E03A" w14:textId="079B9D0C" w:rsidTr="006B7F61">
        <w:tc>
          <w:tcPr>
            <w:tcW w:w="1194" w:type="dxa"/>
          </w:tcPr>
          <w:p w14:paraId="45209E6F" w14:textId="04E6B330" w:rsidR="006B7F61" w:rsidRPr="00E217F0" w:rsidRDefault="006B7F61">
            <w:pPr>
              <w:rPr>
                <w:b/>
                <w:bCs/>
              </w:rPr>
            </w:pPr>
            <w:r w:rsidRPr="00E217F0">
              <w:rPr>
                <w:b/>
                <w:bCs/>
              </w:rPr>
              <w:t>Expenses</w:t>
            </w:r>
          </w:p>
        </w:tc>
        <w:tc>
          <w:tcPr>
            <w:tcW w:w="2041" w:type="dxa"/>
          </w:tcPr>
          <w:p w14:paraId="2B417E16" w14:textId="77777777" w:rsidR="006B7F61" w:rsidRDefault="006B7F61">
            <w:r>
              <w:t>Quarterly Meetings</w:t>
            </w:r>
          </w:p>
          <w:p w14:paraId="0F6AD128" w14:textId="7BBDA392" w:rsidR="002C6ED5" w:rsidRDefault="002C6ED5">
            <w:r>
              <w:t>(Biennial mtg)</w:t>
            </w:r>
          </w:p>
        </w:tc>
        <w:tc>
          <w:tcPr>
            <w:tcW w:w="1620" w:type="dxa"/>
          </w:tcPr>
          <w:p w14:paraId="0FE6B44A" w14:textId="7771E0EF" w:rsidR="006B7F61" w:rsidRDefault="006B7F61">
            <w:r>
              <w:t>$300.00/$</w:t>
            </w:r>
            <w:r w:rsidRPr="00EE7BD1">
              <w:rPr>
                <w:color w:val="FF0000"/>
              </w:rPr>
              <w:t>400.00</w:t>
            </w:r>
          </w:p>
        </w:tc>
        <w:tc>
          <w:tcPr>
            <w:tcW w:w="2160" w:type="dxa"/>
          </w:tcPr>
          <w:p w14:paraId="209F3CAC" w14:textId="59F8CA42" w:rsidR="006B7F61" w:rsidRDefault="006B7F61">
            <w:r>
              <w:t xml:space="preserve">                  / </w:t>
            </w:r>
            <w:r w:rsidRPr="00A25CF8">
              <w:rPr>
                <w:color w:val="FF0000"/>
              </w:rPr>
              <w:t>$550.00</w:t>
            </w:r>
          </w:p>
        </w:tc>
        <w:tc>
          <w:tcPr>
            <w:tcW w:w="1890" w:type="dxa"/>
          </w:tcPr>
          <w:p w14:paraId="17E75865" w14:textId="44D9C4C9" w:rsidR="006B7F61" w:rsidRDefault="006B7F61">
            <w:r>
              <w:t>0</w:t>
            </w:r>
            <w:r w:rsidR="00806AC1" w:rsidRPr="00806AC1">
              <w:rPr>
                <w:color w:val="FF0000"/>
              </w:rPr>
              <w:t>/$143.90</w:t>
            </w:r>
          </w:p>
        </w:tc>
        <w:tc>
          <w:tcPr>
            <w:tcW w:w="1890" w:type="dxa"/>
          </w:tcPr>
          <w:p w14:paraId="77E497F8" w14:textId="3B3BB0F3" w:rsidR="006B7F61" w:rsidRDefault="002C6ED5">
            <w:r>
              <w:t>$400.00 +</w:t>
            </w:r>
          </w:p>
        </w:tc>
      </w:tr>
      <w:tr w:rsidR="006B7F61" w14:paraId="21B330F0" w14:textId="17A6F14B" w:rsidTr="006B7F61">
        <w:tc>
          <w:tcPr>
            <w:tcW w:w="1194" w:type="dxa"/>
          </w:tcPr>
          <w:p w14:paraId="308FFFBF" w14:textId="77777777" w:rsidR="006B7F61" w:rsidRPr="00E217F0" w:rsidRDefault="006B7F61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1F530646" w14:textId="555E1A1E" w:rsidR="006B7F61" w:rsidRDefault="006B7F61">
            <w:r>
              <w:t>Recruiting</w:t>
            </w:r>
          </w:p>
        </w:tc>
        <w:tc>
          <w:tcPr>
            <w:tcW w:w="1620" w:type="dxa"/>
          </w:tcPr>
          <w:p w14:paraId="4F2474A2" w14:textId="66CF15AD" w:rsidR="006B7F61" w:rsidRDefault="006B7F61">
            <w:r w:rsidRPr="00EE7BD1">
              <w:rPr>
                <w:color w:val="FF0000"/>
              </w:rPr>
              <w:t>0</w:t>
            </w:r>
          </w:p>
        </w:tc>
        <w:tc>
          <w:tcPr>
            <w:tcW w:w="2160" w:type="dxa"/>
          </w:tcPr>
          <w:p w14:paraId="449B5673" w14:textId="4619C539" w:rsidR="006B7F61" w:rsidRDefault="006B7F61">
            <w:r>
              <w:t xml:space="preserve">$250.00/ </w:t>
            </w:r>
            <w:r w:rsidRPr="00A25CF8">
              <w:rPr>
                <w:color w:val="FF0000"/>
              </w:rPr>
              <w:t>$80.00</w:t>
            </w:r>
          </w:p>
        </w:tc>
        <w:tc>
          <w:tcPr>
            <w:tcW w:w="1890" w:type="dxa"/>
          </w:tcPr>
          <w:p w14:paraId="16504D53" w14:textId="77777777" w:rsidR="006B7F61" w:rsidRDefault="006B7F61"/>
        </w:tc>
        <w:tc>
          <w:tcPr>
            <w:tcW w:w="1890" w:type="dxa"/>
          </w:tcPr>
          <w:p w14:paraId="7A8388CF" w14:textId="77777777" w:rsidR="006B7F61" w:rsidRDefault="006B7F61"/>
        </w:tc>
      </w:tr>
      <w:tr w:rsidR="006B7F61" w14:paraId="45C848A4" w14:textId="232460BE" w:rsidTr="006B7F61">
        <w:tc>
          <w:tcPr>
            <w:tcW w:w="1194" w:type="dxa"/>
          </w:tcPr>
          <w:p w14:paraId="74300DD3" w14:textId="77777777" w:rsidR="006B7F61" w:rsidRDefault="006B7F61"/>
        </w:tc>
        <w:tc>
          <w:tcPr>
            <w:tcW w:w="2041" w:type="dxa"/>
          </w:tcPr>
          <w:p w14:paraId="728F43C5" w14:textId="251B28C2" w:rsidR="006B7F61" w:rsidRDefault="006B7F61">
            <w:r>
              <w:t>Administration</w:t>
            </w:r>
          </w:p>
        </w:tc>
        <w:tc>
          <w:tcPr>
            <w:tcW w:w="1620" w:type="dxa"/>
          </w:tcPr>
          <w:p w14:paraId="7D27E0F6" w14:textId="79ADB121" w:rsidR="006B7F61" w:rsidRDefault="006B7F61">
            <w:r>
              <w:t>$600.00/</w:t>
            </w:r>
            <w:r w:rsidRPr="00EE7BD1">
              <w:rPr>
                <w:color w:val="FF0000"/>
              </w:rPr>
              <w:t>0</w:t>
            </w:r>
          </w:p>
        </w:tc>
        <w:tc>
          <w:tcPr>
            <w:tcW w:w="2160" w:type="dxa"/>
          </w:tcPr>
          <w:p w14:paraId="7DEE3C11" w14:textId="117A2CD7" w:rsidR="006B7F61" w:rsidRDefault="006B7F61">
            <w:r>
              <w:t xml:space="preserve">$100.00/ </w:t>
            </w:r>
            <w:r w:rsidRPr="00A25CF8">
              <w:rPr>
                <w:color w:val="FF0000"/>
              </w:rPr>
              <w:t>$137.02</w:t>
            </w:r>
          </w:p>
        </w:tc>
        <w:tc>
          <w:tcPr>
            <w:tcW w:w="1890" w:type="dxa"/>
          </w:tcPr>
          <w:p w14:paraId="37835E60" w14:textId="2F1498F5" w:rsidR="006B7F61" w:rsidRDefault="006B7F61">
            <w:r>
              <w:t>$100.00</w:t>
            </w:r>
            <w:r w:rsidR="00806AC1" w:rsidRPr="00806AC1">
              <w:rPr>
                <w:color w:val="FF0000"/>
              </w:rPr>
              <w:t>/$197.00</w:t>
            </w:r>
          </w:p>
        </w:tc>
        <w:tc>
          <w:tcPr>
            <w:tcW w:w="1890" w:type="dxa"/>
          </w:tcPr>
          <w:p w14:paraId="45A01019" w14:textId="37C78F21" w:rsidR="006B7F61" w:rsidRDefault="00C94DCF">
            <w:r>
              <w:t>$200.00</w:t>
            </w:r>
          </w:p>
        </w:tc>
      </w:tr>
      <w:tr w:rsidR="006B7F61" w14:paraId="3EA5B265" w14:textId="289655F7" w:rsidTr="006B7F61">
        <w:tc>
          <w:tcPr>
            <w:tcW w:w="1194" w:type="dxa"/>
          </w:tcPr>
          <w:p w14:paraId="1977265E" w14:textId="77777777" w:rsidR="006B7F61" w:rsidRDefault="006B7F61"/>
        </w:tc>
        <w:tc>
          <w:tcPr>
            <w:tcW w:w="2041" w:type="dxa"/>
          </w:tcPr>
          <w:p w14:paraId="0B07AE2E" w14:textId="5AFBC063" w:rsidR="006B7F61" w:rsidRDefault="006B7F61">
            <w:r>
              <w:t>Printing, supplies, postage</w:t>
            </w:r>
          </w:p>
        </w:tc>
        <w:tc>
          <w:tcPr>
            <w:tcW w:w="1620" w:type="dxa"/>
          </w:tcPr>
          <w:p w14:paraId="40B1DFDF" w14:textId="3614AF6D" w:rsidR="006B7F61" w:rsidRDefault="006B7F61">
            <w:r>
              <w:t>$175.00</w:t>
            </w:r>
            <w:r w:rsidRPr="00EE7BD1">
              <w:rPr>
                <w:b/>
                <w:bCs/>
                <w:color w:val="FF0000"/>
              </w:rPr>
              <w:t>/$182.20</w:t>
            </w:r>
          </w:p>
        </w:tc>
        <w:tc>
          <w:tcPr>
            <w:tcW w:w="2160" w:type="dxa"/>
          </w:tcPr>
          <w:p w14:paraId="02E63A98" w14:textId="7F5CD8E6" w:rsidR="006B7F61" w:rsidRDefault="006B7F61">
            <w:r>
              <w:t>$150.00</w:t>
            </w:r>
            <w:r w:rsidRPr="00A25CF8">
              <w:rPr>
                <w:color w:val="FF0000"/>
              </w:rPr>
              <w:t>/$121.40</w:t>
            </w:r>
          </w:p>
        </w:tc>
        <w:tc>
          <w:tcPr>
            <w:tcW w:w="1890" w:type="dxa"/>
          </w:tcPr>
          <w:p w14:paraId="55627EC2" w14:textId="259E4544" w:rsidR="006B7F61" w:rsidRDefault="006B7F61">
            <w:r>
              <w:t>$100.00</w:t>
            </w:r>
            <w:r w:rsidR="00806AC1" w:rsidRPr="00806AC1">
              <w:rPr>
                <w:color w:val="FF0000"/>
              </w:rPr>
              <w:t>/$66.72</w:t>
            </w:r>
          </w:p>
        </w:tc>
        <w:tc>
          <w:tcPr>
            <w:tcW w:w="1890" w:type="dxa"/>
          </w:tcPr>
          <w:p w14:paraId="2A6CB821" w14:textId="0C7CCAB2" w:rsidR="006B7F61" w:rsidRDefault="00C94DCF">
            <w:r>
              <w:t>$50.00</w:t>
            </w:r>
          </w:p>
        </w:tc>
      </w:tr>
      <w:tr w:rsidR="006B7F61" w14:paraId="0A55445B" w14:textId="27E083D6" w:rsidTr="006B7F61">
        <w:tc>
          <w:tcPr>
            <w:tcW w:w="1194" w:type="dxa"/>
          </w:tcPr>
          <w:p w14:paraId="5A41F8AE" w14:textId="77777777" w:rsidR="006B7F61" w:rsidRDefault="006B7F61"/>
        </w:tc>
        <w:tc>
          <w:tcPr>
            <w:tcW w:w="2041" w:type="dxa"/>
          </w:tcPr>
          <w:p w14:paraId="2FEE110A" w14:textId="1B5F64D7" w:rsidR="006B7F61" w:rsidRDefault="006B7F61">
            <w:r>
              <w:t>Insurance, SCC fees</w:t>
            </w:r>
          </w:p>
        </w:tc>
        <w:tc>
          <w:tcPr>
            <w:tcW w:w="1620" w:type="dxa"/>
          </w:tcPr>
          <w:p w14:paraId="5B1080B3" w14:textId="023A01C5" w:rsidR="006B7F61" w:rsidRDefault="006B7F61">
            <w:r>
              <w:t>$325.00</w:t>
            </w:r>
            <w:r w:rsidRPr="00EE7BD1">
              <w:rPr>
                <w:color w:val="FF0000"/>
              </w:rPr>
              <w:t>/$350.00</w:t>
            </w:r>
          </w:p>
        </w:tc>
        <w:tc>
          <w:tcPr>
            <w:tcW w:w="2160" w:type="dxa"/>
          </w:tcPr>
          <w:p w14:paraId="23264B97" w14:textId="052441A5" w:rsidR="006B7F61" w:rsidRDefault="006B7F61">
            <w:r>
              <w:t>$350.00/$</w:t>
            </w:r>
            <w:r w:rsidRPr="00A25CF8">
              <w:rPr>
                <w:color w:val="FF0000"/>
              </w:rPr>
              <w:t>360.00</w:t>
            </w:r>
          </w:p>
        </w:tc>
        <w:tc>
          <w:tcPr>
            <w:tcW w:w="1890" w:type="dxa"/>
          </w:tcPr>
          <w:p w14:paraId="0F2E9D4D" w14:textId="643BF9BA" w:rsidR="006B7F61" w:rsidRDefault="006B7F61">
            <w:r>
              <w:t>$350.00</w:t>
            </w:r>
            <w:r w:rsidR="00806AC1" w:rsidRPr="00806AC1">
              <w:rPr>
                <w:color w:val="FF0000"/>
              </w:rPr>
              <w:t>/$275.00</w:t>
            </w:r>
          </w:p>
        </w:tc>
        <w:tc>
          <w:tcPr>
            <w:tcW w:w="1890" w:type="dxa"/>
          </w:tcPr>
          <w:p w14:paraId="6B2E64E8" w14:textId="2031B528" w:rsidR="006B7F61" w:rsidRDefault="00C94DCF">
            <w:r>
              <w:t>$275.00</w:t>
            </w:r>
          </w:p>
        </w:tc>
      </w:tr>
      <w:tr w:rsidR="006B7F61" w14:paraId="227145BD" w14:textId="6DE21303" w:rsidTr="006B7F61">
        <w:tc>
          <w:tcPr>
            <w:tcW w:w="1194" w:type="dxa"/>
          </w:tcPr>
          <w:p w14:paraId="3EDE554D" w14:textId="77777777" w:rsidR="006B7F61" w:rsidRDefault="006B7F61"/>
        </w:tc>
        <w:tc>
          <w:tcPr>
            <w:tcW w:w="2041" w:type="dxa"/>
          </w:tcPr>
          <w:p w14:paraId="727B47BB" w14:textId="52D6B967" w:rsidR="006B7F61" w:rsidRDefault="006B7F61">
            <w:r>
              <w:t>Communications (website, Zoom, etc.)</w:t>
            </w:r>
          </w:p>
        </w:tc>
        <w:tc>
          <w:tcPr>
            <w:tcW w:w="1620" w:type="dxa"/>
          </w:tcPr>
          <w:p w14:paraId="7E7BCC30" w14:textId="0122B05F" w:rsidR="006B7F61" w:rsidRDefault="006B7F61">
            <w:r>
              <w:t>$300.00/$</w:t>
            </w:r>
            <w:r w:rsidRPr="00EE7BD1">
              <w:rPr>
                <w:color w:val="FF0000"/>
              </w:rPr>
              <w:t>330.3</w:t>
            </w:r>
          </w:p>
        </w:tc>
        <w:tc>
          <w:tcPr>
            <w:tcW w:w="2160" w:type="dxa"/>
          </w:tcPr>
          <w:p w14:paraId="6E5545FF" w14:textId="1773097F" w:rsidR="006B7F61" w:rsidRDefault="006B7F61">
            <w:r>
              <w:t>$400.00</w:t>
            </w:r>
            <w:r w:rsidRPr="00A25CF8">
              <w:rPr>
                <w:color w:val="FF0000"/>
              </w:rPr>
              <w:t>/$425.24</w:t>
            </w:r>
          </w:p>
        </w:tc>
        <w:tc>
          <w:tcPr>
            <w:tcW w:w="1890" w:type="dxa"/>
          </w:tcPr>
          <w:p w14:paraId="586B2B84" w14:textId="202EBD03" w:rsidR="006B7F61" w:rsidRDefault="006B7F61">
            <w:r>
              <w:t xml:space="preserve">5 Network Solution products </w:t>
            </w:r>
            <w:r w:rsidRPr="001E67B4">
              <w:rPr>
                <w:b/>
                <w:bCs/>
              </w:rPr>
              <w:t xml:space="preserve">($499.99 for managing </w:t>
            </w:r>
            <w:proofErr w:type="gramStart"/>
            <w:r w:rsidRPr="001E67B4">
              <w:rPr>
                <w:b/>
                <w:bCs/>
              </w:rPr>
              <w:t>website</w:t>
            </w:r>
            <w:r w:rsidRPr="00806AC1">
              <w:rPr>
                <w:b/>
                <w:bCs/>
                <w:color w:val="FF0000"/>
              </w:rPr>
              <w:t>)</w:t>
            </w:r>
            <w:r w:rsidR="00806AC1" w:rsidRPr="00806AC1">
              <w:rPr>
                <w:b/>
                <w:bCs/>
                <w:color w:val="FF0000"/>
              </w:rPr>
              <w:t>$</w:t>
            </w:r>
            <w:proofErr w:type="gramEnd"/>
            <w:r w:rsidR="00806AC1" w:rsidRPr="00806AC1">
              <w:rPr>
                <w:b/>
                <w:bCs/>
                <w:color w:val="FF0000"/>
              </w:rPr>
              <w:t>767.64</w:t>
            </w:r>
          </w:p>
        </w:tc>
        <w:tc>
          <w:tcPr>
            <w:tcW w:w="1890" w:type="dxa"/>
          </w:tcPr>
          <w:p w14:paraId="15004850" w14:textId="3E10ECB3" w:rsidR="006B7F61" w:rsidRDefault="00C94DCF">
            <w:r>
              <w:t>??</w:t>
            </w:r>
          </w:p>
        </w:tc>
      </w:tr>
      <w:tr w:rsidR="006B7F61" w14:paraId="463DEE6E" w14:textId="46E2E008" w:rsidTr="006B7F61">
        <w:tc>
          <w:tcPr>
            <w:tcW w:w="1194" w:type="dxa"/>
          </w:tcPr>
          <w:p w14:paraId="39A42678" w14:textId="77777777" w:rsidR="006B7F61" w:rsidRDefault="006B7F61"/>
        </w:tc>
        <w:tc>
          <w:tcPr>
            <w:tcW w:w="2041" w:type="dxa"/>
          </w:tcPr>
          <w:p w14:paraId="69648F5A" w14:textId="4EB6487D" w:rsidR="006B7F61" w:rsidRDefault="006B7F61">
            <w:r>
              <w:t>Awards/mementos</w:t>
            </w:r>
          </w:p>
        </w:tc>
        <w:tc>
          <w:tcPr>
            <w:tcW w:w="1620" w:type="dxa"/>
          </w:tcPr>
          <w:p w14:paraId="51DC4DA8" w14:textId="0227668B" w:rsidR="006B7F61" w:rsidRDefault="006B7F61">
            <w:r>
              <w:t>$500.00/$</w:t>
            </w:r>
            <w:r w:rsidRPr="00EE7BD1">
              <w:rPr>
                <w:b/>
                <w:bCs/>
                <w:color w:val="FF0000"/>
              </w:rPr>
              <w:t>360.00</w:t>
            </w:r>
          </w:p>
        </w:tc>
        <w:tc>
          <w:tcPr>
            <w:tcW w:w="2160" w:type="dxa"/>
          </w:tcPr>
          <w:p w14:paraId="0B9BF755" w14:textId="31263A96" w:rsidR="006B7F61" w:rsidRDefault="006B7F61">
            <w:r>
              <w:t>$700.00</w:t>
            </w:r>
            <w:r w:rsidRPr="00A25CF8">
              <w:rPr>
                <w:color w:val="FF0000"/>
              </w:rPr>
              <w:t>/$1104.94</w:t>
            </w:r>
          </w:p>
        </w:tc>
        <w:tc>
          <w:tcPr>
            <w:tcW w:w="1890" w:type="dxa"/>
          </w:tcPr>
          <w:p w14:paraId="796C2E6C" w14:textId="3AD73528" w:rsidR="006B7F61" w:rsidRDefault="006B7F61">
            <w:r>
              <w:t>$500.00</w:t>
            </w:r>
            <w:r w:rsidR="00806AC1">
              <w:t>/0</w:t>
            </w:r>
          </w:p>
        </w:tc>
        <w:tc>
          <w:tcPr>
            <w:tcW w:w="1890" w:type="dxa"/>
          </w:tcPr>
          <w:p w14:paraId="08B96AE0" w14:textId="3A03A5F5" w:rsidR="006B7F61" w:rsidRDefault="00C94DCF">
            <w:r>
              <w:t>$500.00</w:t>
            </w:r>
          </w:p>
        </w:tc>
      </w:tr>
      <w:tr w:rsidR="006B7F61" w14:paraId="370CC39F" w14:textId="4C45D04B" w:rsidTr="006B7F61">
        <w:tc>
          <w:tcPr>
            <w:tcW w:w="1194" w:type="dxa"/>
          </w:tcPr>
          <w:p w14:paraId="3F99C5A0" w14:textId="77777777" w:rsidR="006B7F61" w:rsidRDefault="006B7F61"/>
        </w:tc>
        <w:tc>
          <w:tcPr>
            <w:tcW w:w="2041" w:type="dxa"/>
          </w:tcPr>
          <w:p w14:paraId="093F5E86" w14:textId="4207D0E1" w:rsidR="006B7F61" w:rsidRDefault="006B7F61">
            <w:r>
              <w:t>Travel/mileage/parking, rooms</w:t>
            </w:r>
          </w:p>
        </w:tc>
        <w:tc>
          <w:tcPr>
            <w:tcW w:w="1620" w:type="dxa"/>
          </w:tcPr>
          <w:p w14:paraId="5F19F486" w14:textId="45E49B08" w:rsidR="006B7F61" w:rsidRDefault="006B7F61">
            <w:r>
              <w:t>$1500.00</w:t>
            </w:r>
            <w:r w:rsidRPr="00EE7BD1">
              <w:rPr>
                <w:b/>
                <w:bCs/>
                <w:color w:val="FF0000"/>
              </w:rPr>
              <w:t>/$542.50</w:t>
            </w:r>
          </w:p>
        </w:tc>
        <w:tc>
          <w:tcPr>
            <w:tcW w:w="2160" w:type="dxa"/>
          </w:tcPr>
          <w:p w14:paraId="01C69B37" w14:textId="4F3BBB81" w:rsidR="006B7F61" w:rsidRDefault="006B7F61">
            <w:r>
              <w:t>$2000.00</w:t>
            </w:r>
            <w:r w:rsidRPr="00A25CF8">
              <w:rPr>
                <w:color w:val="FF0000"/>
              </w:rPr>
              <w:t>/$2600.75</w:t>
            </w:r>
          </w:p>
        </w:tc>
        <w:tc>
          <w:tcPr>
            <w:tcW w:w="1890" w:type="dxa"/>
          </w:tcPr>
          <w:p w14:paraId="3B3D3AFD" w14:textId="074A68CC" w:rsidR="006B7F61" w:rsidRDefault="006B7F61">
            <w:r>
              <w:t>$1000.00</w:t>
            </w:r>
            <w:r w:rsidR="00806AC1" w:rsidRPr="00806AC1">
              <w:rPr>
                <w:color w:val="FF0000"/>
              </w:rPr>
              <w:t>/$1200</w:t>
            </w:r>
          </w:p>
        </w:tc>
        <w:tc>
          <w:tcPr>
            <w:tcW w:w="1890" w:type="dxa"/>
          </w:tcPr>
          <w:p w14:paraId="2D549A93" w14:textId="3D8E08FF" w:rsidR="006B7F61" w:rsidRDefault="00C94DCF">
            <w:r>
              <w:t>$1200.00</w:t>
            </w:r>
          </w:p>
        </w:tc>
      </w:tr>
      <w:tr w:rsidR="006B7F61" w14:paraId="243401AD" w14:textId="21BABE43" w:rsidTr="006B7F61">
        <w:tc>
          <w:tcPr>
            <w:tcW w:w="1194" w:type="dxa"/>
          </w:tcPr>
          <w:p w14:paraId="061D1F4E" w14:textId="77777777" w:rsidR="006B7F61" w:rsidRDefault="006B7F61"/>
        </w:tc>
        <w:tc>
          <w:tcPr>
            <w:tcW w:w="2041" w:type="dxa"/>
          </w:tcPr>
          <w:p w14:paraId="26469CEC" w14:textId="2A478650" w:rsidR="006B7F61" w:rsidRDefault="006B7F61">
            <w:proofErr w:type="gramStart"/>
            <w:r>
              <w:t>MOAA  Mileage</w:t>
            </w:r>
            <w:proofErr w:type="gramEnd"/>
            <w:r>
              <w:t xml:space="preserve"> Supplement Used</w:t>
            </w:r>
          </w:p>
        </w:tc>
        <w:tc>
          <w:tcPr>
            <w:tcW w:w="1620" w:type="dxa"/>
          </w:tcPr>
          <w:p w14:paraId="7DFEDC4D" w14:textId="3AA29546" w:rsidR="006B7F61" w:rsidRPr="00EE7BD1" w:rsidRDefault="006B7F61">
            <w:pPr>
              <w:rPr>
                <w:b/>
                <w:bCs/>
              </w:rPr>
            </w:pPr>
            <w:r w:rsidRPr="00EE7BD1">
              <w:rPr>
                <w:b/>
                <w:bCs/>
                <w:color w:val="FF0000"/>
              </w:rPr>
              <w:t>$1864.18</w:t>
            </w:r>
          </w:p>
        </w:tc>
        <w:tc>
          <w:tcPr>
            <w:tcW w:w="2160" w:type="dxa"/>
          </w:tcPr>
          <w:p w14:paraId="35567C9F" w14:textId="5BDA2D57" w:rsidR="006B7F61" w:rsidRDefault="006B7F61">
            <w:r>
              <w:t xml:space="preserve">                         </w:t>
            </w:r>
            <w:r w:rsidRPr="00A25CF8">
              <w:rPr>
                <w:color w:val="FF0000"/>
              </w:rPr>
              <w:t>/$1172.27</w:t>
            </w:r>
          </w:p>
        </w:tc>
        <w:tc>
          <w:tcPr>
            <w:tcW w:w="1890" w:type="dxa"/>
          </w:tcPr>
          <w:p w14:paraId="51F7A2F9" w14:textId="0085DBD1" w:rsidR="006B7F61" w:rsidRDefault="006B7F61"/>
        </w:tc>
        <w:tc>
          <w:tcPr>
            <w:tcW w:w="1890" w:type="dxa"/>
          </w:tcPr>
          <w:p w14:paraId="1421E769" w14:textId="77777777" w:rsidR="006B7F61" w:rsidRDefault="006B7F61"/>
        </w:tc>
      </w:tr>
      <w:tr w:rsidR="006B7F61" w14:paraId="26BDA11C" w14:textId="73B75D2A" w:rsidTr="006B7F61">
        <w:tc>
          <w:tcPr>
            <w:tcW w:w="1194" w:type="dxa"/>
          </w:tcPr>
          <w:p w14:paraId="652BE950" w14:textId="5C8B211E" w:rsidR="006B7F61" w:rsidRPr="005E601A" w:rsidRDefault="006B7F61">
            <w:pPr>
              <w:rPr>
                <w:b/>
                <w:bCs/>
              </w:rPr>
            </w:pPr>
            <w:r w:rsidRPr="005E601A">
              <w:rPr>
                <w:b/>
                <w:bCs/>
              </w:rPr>
              <w:t>TOTAL</w:t>
            </w:r>
          </w:p>
        </w:tc>
        <w:tc>
          <w:tcPr>
            <w:tcW w:w="2041" w:type="dxa"/>
          </w:tcPr>
          <w:p w14:paraId="60A28DBC" w14:textId="77777777" w:rsidR="006B7F61" w:rsidRDefault="006B7F61"/>
        </w:tc>
        <w:tc>
          <w:tcPr>
            <w:tcW w:w="1620" w:type="dxa"/>
          </w:tcPr>
          <w:p w14:paraId="57243FCF" w14:textId="273C9F3D" w:rsidR="006B7F61" w:rsidRDefault="006B7F61">
            <w:r>
              <w:t>$3700.00</w:t>
            </w:r>
            <w:r w:rsidRPr="00EE7BD1">
              <w:rPr>
                <w:b/>
                <w:bCs/>
                <w:color w:val="FF0000"/>
              </w:rPr>
              <w:t>/$4029.18</w:t>
            </w:r>
          </w:p>
        </w:tc>
        <w:tc>
          <w:tcPr>
            <w:tcW w:w="2160" w:type="dxa"/>
          </w:tcPr>
          <w:p w14:paraId="24B0D23A" w14:textId="28C77A8A" w:rsidR="006B7F61" w:rsidRDefault="006B7F61">
            <w:r>
              <w:t xml:space="preserve">$3950/ </w:t>
            </w:r>
            <w:r w:rsidRPr="00A25CF8">
              <w:rPr>
                <w:b/>
                <w:bCs/>
                <w:color w:val="FF0000"/>
              </w:rPr>
              <w:t>$6127.00</w:t>
            </w:r>
          </w:p>
        </w:tc>
        <w:tc>
          <w:tcPr>
            <w:tcW w:w="1890" w:type="dxa"/>
          </w:tcPr>
          <w:p w14:paraId="4A56A8F2" w14:textId="77777777" w:rsidR="00806AC1" w:rsidRDefault="006B7F61">
            <w:r w:rsidRPr="00806AC1">
              <w:t>$</w:t>
            </w:r>
            <w:r w:rsidR="00806AC1" w:rsidRPr="00806AC1">
              <w:t>2549.99+</w:t>
            </w:r>
          </w:p>
          <w:p w14:paraId="2E7DAF5F" w14:textId="7962474F" w:rsidR="006B7F61" w:rsidRPr="00806AC1" w:rsidRDefault="00806AC1">
            <w:r w:rsidRPr="00806AC1">
              <w:rPr>
                <w:color w:val="FF0000"/>
              </w:rPr>
              <w:t>$2650.26</w:t>
            </w:r>
          </w:p>
        </w:tc>
        <w:tc>
          <w:tcPr>
            <w:tcW w:w="1890" w:type="dxa"/>
          </w:tcPr>
          <w:p w14:paraId="5C7E1309" w14:textId="47D9F71C" w:rsidR="006B7F61" w:rsidRPr="001E67B4" w:rsidRDefault="0083037F">
            <w:pPr>
              <w:rPr>
                <w:b/>
                <w:bCs/>
                <w:color w:val="FF0000"/>
              </w:rPr>
            </w:pPr>
            <w:r w:rsidRPr="0083037F">
              <w:rPr>
                <w:b/>
                <w:bCs/>
              </w:rPr>
              <w:t>$2625.00</w:t>
            </w:r>
            <w:r>
              <w:rPr>
                <w:b/>
                <w:bCs/>
              </w:rPr>
              <w:t xml:space="preserve"> </w:t>
            </w:r>
            <w:r w:rsidRPr="0083037F">
              <w:t>+</w:t>
            </w:r>
            <w:r>
              <w:t xml:space="preserve"> </w:t>
            </w:r>
            <w:r w:rsidRPr="0083037F">
              <w:t>network sol</w:t>
            </w:r>
            <w:r>
              <w:t xml:space="preserve"> &amp; biennial luncheon</w:t>
            </w:r>
          </w:p>
        </w:tc>
      </w:tr>
    </w:tbl>
    <w:p w14:paraId="772F95B8" w14:textId="77777777" w:rsidR="007F1844" w:rsidRDefault="007F1844"/>
    <w:sectPr w:rsidR="007F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F0"/>
    <w:rsid w:val="00071BC8"/>
    <w:rsid w:val="00073288"/>
    <w:rsid w:val="00174B04"/>
    <w:rsid w:val="001E67B4"/>
    <w:rsid w:val="002009B4"/>
    <w:rsid w:val="002C6ED5"/>
    <w:rsid w:val="00380BB4"/>
    <w:rsid w:val="004C187C"/>
    <w:rsid w:val="005E601A"/>
    <w:rsid w:val="006B7F61"/>
    <w:rsid w:val="007F1844"/>
    <w:rsid w:val="00806AC1"/>
    <w:rsid w:val="0083037F"/>
    <w:rsid w:val="00877368"/>
    <w:rsid w:val="00891056"/>
    <w:rsid w:val="00A25CF8"/>
    <w:rsid w:val="00A970CD"/>
    <w:rsid w:val="00C56B11"/>
    <w:rsid w:val="00C94DCF"/>
    <w:rsid w:val="00D2358E"/>
    <w:rsid w:val="00E217F0"/>
    <w:rsid w:val="00E73A11"/>
    <w:rsid w:val="00EE7BD1"/>
    <w:rsid w:val="00F564AB"/>
    <w:rsid w:val="00F60700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461A"/>
  <w15:chartTrackingRefBased/>
  <w15:docId w15:val="{F0B6F749-622E-4C49-B4EB-F442184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7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1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Ferki</dc:creator>
  <cp:keywords/>
  <dc:description/>
  <cp:lastModifiedBy>Bruce Ferki</cp:lastModifiedBy>
  <cp:revision>5</cp:revision>
  <dcterms:created xsi:type="dcterms:W3CDTF">2025-01-04T23:43:00Z</dcterms:created>
  <dcterms:modified xsi:type="dcterms:W3CDTF">2025-01-05T02:09:00Z</dcterms:modified>
</cp:coreProperties>
</file>